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57" w:rsidRPr="005D496A" w:rsidRDefault="009A4057" w:rsidP="005D4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40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Выполнение нор</w:t>
      </w:r>
      <w:r w:rsidR="005D4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мативов ГТО в зимнее время года</w:t>
      </w:r>
    </w:p>
    <w:p w:rsidR="00480A6C" w:rsidRPr="009A4057" w:rsidRDefault="009A4057">
      <w:pPr>
        <w:rPr>
          <w:rFonts w:ascii="Times New Roman" w:hAnsi="Times New Roman" w:cs="Times New Roman"/>
          <w:sz w:val="28"/>
          <w:szCs w:val="28"/>
        </w:rPr>
      </w:pPr>
      <w:r w:rsidRPr="009A4057">
        <w:rPr>
          <w:rFonts w:ascii="Times New Roman" w:hAnsi="Times New Roman" w:cs="Times New Roman"/>
          <w:sz w:val="28"/>
          <w:szCs w:val="28"/>
        </w:rPr>
        <w:t>Чтобы эффективно выполнить нормативы ГТО в зимнее время года и не заболеть, воспользуйтесь нашими советами, которыми мы делимся с вами в этой статье!</w:t>
      </w:r>
      <w:r w:rsidRPr="009A4057">
        <w:rPr>
          <w:rFonts w:ascii="Times New Roman" w:hAnsi="Times New Roman" w:cs="Times New Roman"/>
          <w:sz w:val="28"/>
          <w:szCs w:val="28"/>
        </w:rPr>
        <w:br/>
        <w:t>1. Не забудьте разогреться. Перед выходом на мороз необходима разминка. Для начала можно широкими движениями пройтись массажным цилиндром по мягким тканям. После этого разомните коленные и тазобедренные сухожилия, а затем приступайте к разогреву корпуса, спины, бедер</w:t>
      </w:r>
      <w:proofErr w:type="gramStart"/>
      <w:r w:rsidRPr="009A40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4057">
        <w:rPr>
          <w:rFonts w:ascii="Times New Roman" w:hAnsi="Times New Roman" w:cs="Times New Roman"/>
          <w:sz w:val="28"/>
          <w:szCs w:val="28"/>
        </w:rPr>
        <w:t xml:space="preserve"> Это позволит подготовить организм к холоду и минимизирует риск получить травму на улице.</w:t>
      </w:r>
      <w:r w:rsidRPr="009A4057">
        <w:rPr>
          <w:rFonts w:ascii="Times New Roman" w:hAnsi="Times New Roman" w:cs="Times New Roman"/>
          <w:sz w:val="28"/>
          <w:szCs w:val="28"/>
        </w:rPr>
        <w:br/>
        <w:t>2. Не забывайте о технике безопасности. Световой день зимой сокращается, поэтому порой приходится сдавать нормативы ГТО в темное время суток. Для повышения видимости используйте светоотражающую одежду. С особым вниманием нужно отнестись к сцеплению с землей. Перед началом выполнения нормативов проверьте свою обувь — не слишком ли она скользкая для мокрых поверхностей и льда.</w:t>
      </w:r>
      <w:r w:rsidRPr="009A4057">
        <w:rPr>
          <w:rFonts w:ascii="Times New Roman" w:hAnsi="Times New Roman" w:cs="Times New Roman"/>
          <w:sz w:val="28"/>
          <w:szCs w:val="28"/>
        </w:rPr>
        <w:br/>
        <w:t>3. Пейте воду. Зимой признаки обезвоживания не так очевидны, как летом, поэтому кажется, что воду пить не нужно. Однако это не так. Организм все равно потеет, часть влаги испаряется с дыханием, поэтому пить воду надо всегда.</w:t>
      </w:r>
      <w:r w:rsidRPr="009A4057">
        <w:rPr>
          <w:rFonts w:ascii="Times New Roman" w:hAnsi="Times New Roman" w:cs="Times New Roman"/>
          <w:sz w:val="28"/>
          <w:szCs w:val="28"/>
        </w:rPr>
        <w:br/>
        <w:t xml:space="preserve">4. Выбирайте комфортную одежду. Прошло время, когда зимой приходилось надевать на себя несколько свитеров. Современное </w:t>
      </w:r>
      <w:proofErr w:type="spellStart"/>
      <w:r w:rsidRPr="009A4057">
        <w:rPr>
          <w:rFonts w:ascii="Times New Roman" w:hAnsi="Times New Roman" w:cs="Times New Roman"/>
          <w:sz w:val="28"/>
          <w:szCs w:val="28"/>
        </w:rPr>
        <w:t>термобелье</w:t>
      </w:r>
      <w:proofErr w:type="spellEnd"/>
      <w:r w:rsidRPr="009A4057">
        <w:rPr>
          <w:rFonts w:ascii="Times New Roman" w:hAnsi="Times New Roman" w:cs="Times New Roman"/>
          <w:sz w:val="28"/>
          <w:szCs w:val="28"/>
        </w:rPr>
        <w:t xml:space="preserve"> удерживает тепло, но при этом не перегревает организм. Как правило, </w:t>
      </w:r>
      <w:proofErr w:type="spellStart"/>
      <w:r w:rsidRPr="009A4057">
        <w:rPr>
          <w:rFonts w:ascii="Times New Roman" w:hAnsi="Times New Roman" w:cs="Times New Roman"/>
          <w:sz w:val="28"/>
          <w:szCs w:val="28"/>
        </w:rPr>
        <w:t>термолеггинсов</w:t>
      </w:r>
      <w:proofErr w:type="spellEnd"/>
      <w:r w:rsidRPr="009A40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057">
        <w:rPr>
          <w:rFonts w:ascii="Times New Roman" w:hAnsi="Times New Roman" w:cs="Times New Roman"/>
          <w:sz w:val="28"/>
          <w:szCs w:val="28"/>
        </w:rPr>
        <w:t>термокофты</w:t>
      </w:r>
      <w:proofErr w:type="spellEnd"/>
      <w:r w:rsidRPr="009A4057">
        <w:rPr>
          <w:rFonts w:ascii="Times New Roman" w:hAnsi="Times New Roman" w:cs="Times New Roman"/>
          <w:sz w:val="28"/>
          <w:szCs w:val="28"/>
        </w:rPr>
        <w:t xml:space="preserve"> с длинным рукавом под шорты и футболку достаточно. Необходимо учитывать, что в процессе выполнения нормативов организм будет нагреваться все больше и больше, поэтому важно не перегреться.</w:t>
      </w:r>
      <w:r w:rsidRPr="009A4057">
        <w:rPr>
          <w:rFonts w:ascii="Times New Roman" w:hAnsi="Times New Roman" w:cs="Times New Roman"/>
          <w:sz w:val="28"/>
          <w:szCs w:val="28"/>
        </w:rPr>
        <w:br/>
        <w:t>5. Не испытывайте свой организм в комплексе ГТО при простуде. При первых симптомах болезни следует перенести время участия и дождаться полнейшего выздоровления. В период болезни увеличивается нагрузка на иммунитет, и чрезмерная физическая активность будет только растрачивать ресурсы ослабленного организма.</w:t>
      </w:r>
      <w:r w:rsidRPr="009A4057">
        <w:rPr>
          <w:rFonts w:ascii="Times New Roman" w:hAnsi="Times New Roman" w:cs="Times New Roman"/>
          <w:sz w:val="28"/>
          <w:szCs w:val="28"/>
        </w:rPr>
        <w:br/>
        <w:t>Ваша мотивация к выполнению нормативов ГТ</w:t>
      </w:r>
      <w:proofErr w:type="gramStart"/>
      <w:r w:rsidRPr="009A40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4057">
        <w:rPr>
          <w:rFonts w:ascii="Times New Roman" w:hAnsi="Times New Roman" w:cs="Times New Roman"/>
          <w:sz w:val="28"/>
          <w:szCs w:val="28"/>
        </w:rPr>
        <w:t xml:space="preserve"> проверка ресурсов и возможностей своего организма, а также получение знака отличия ГТО, поэтому никакой холод не будет вам страшен, если есть цель!</w:t>
      </w:r>
    </w:p>
    <w:sectPr w:rsidR="00480A6C" w:rsidRPr="009A4057" w:rsidSect="0048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57"/>
    <w:rsid w:val="00480A6C"/>
    <w:rsid w:val="005D496A"/>
    <w:rsid w:val="009A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6C"/>
  </w:style>
  <w:style w:type="paragraph" w:styleId="1">
    <w:name w:val="heading 1"/>
    <w:basedOn w:val="a"/>
    <w:link w:val="10"/>
    <w:uiPriority w:val="9"/>
    <w:qFormat/>
    <w:rsid w:val="009A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2021-11-29T12:17:00Z</dcterms:created>
  <dcterms:modified xsi:type="dcterms:W3CDTF">2021-11-29T12:18:00Z</dcterms:modified>
</cp:coreProperties>
</file>